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1" w:rsidRPr="00FA00EB" w:rsidRDefault="00436121" w:rsidP="00436121">
      <w:pPr>
        <w:keepNext/>
        <w:jc w:val="right"/>
        <w:outlineLvl w:val="0"/>
        <w:rPr>
          <w:i/>
        </w:rPr>
      </w:pPr>
      <w:r w:rsidRPr="00FA00EB">
        <w:rPr>
          <w:i/>
        </w:rPr>
        <w:t>Приложение №1</w:t>
      </w:r>
    </w:p>
    <w:p w:rsidR="00436121" w:rsidRPr="00FA00EB" w:rsidRDefault="00436121" w:rsidP="00436121">
      <w:pPr>
        <w:keepNext/>
        <w:jc w:val="right"/>
        <w:outlineLvl w:val="0"/>
        <w:rPr>
          <w:i/>
        </w:rPr>
      </w:pPr>
      <w:r>
        <w:rPr>
          <w:i/>
        </w:rPr>
        <w:t>к Уведомлению №</w:t>
      </w:r>
      <w:r w:rsidR="00F4135C">
        <w:rPr>
          <w:i/>
        </w:rPr>
        <w:t xml:space="preserve"> </w:t>
      </w:r>
      <w:proofErr w:type="gramStart"/>
      <w:r w:rsidR="007F0306">
        <w:rPr>
          <w:i/>
        </w:rPr>
        <w:t>1594  от</w:t>
      </w:r>
      <w:proofErr w:type="gramEnd"/>
      <w:r w:rsidR="007F0306">
        <w:rPr>
          <w:i/>
        </w:rPr>
        <w:t xml:space="preserve"> 28</w:t>
      </w:r>
      <w:r w:rsidRPr="00FA00EB">
        <w:rPr>
          <w:i/>
        </w:rPr>
        <w:t>.</w:t>
      </w:r>
      <w:r w:rsidR="007F0306">
        <w:rPr>
          <w:i/>
        </w:rPr>
        <w:t>07</w:t>
      </w:r>
      <w:r>
        <w:rPr>
          <w:i/>
        </w:rPr>
        <w:t>.2022</w:t>
      </w:r>
      <w:r w:rsidRPr="00FA00EB">
        <w:rPr>
          <w:i/>
        </w:rPr>
        <w:t>г.</w:t>
      </w:r>
    </w:p>
    <w:p w:rsidR="000931A3" w:rsidRDefault="000931A3" w:rsidP="00735265">
      <w:pPr>
        <w:tabs>
          <w:tab w:val="left" w:pos="5670"/>
        </w:tabs>
        <w:jc w:val="right"/>
      </w:pPr>
    </w:p>
    <w:p w:rsidR="00A6406B" w:rsidRDefault="005A618B" w:rsidP="00A6406B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="006E6637">
        <w:t xml:space="preserve"> </w:t>
      </w:r>
    </w:p>
    <w:p w:rsidR="002A1298" w:rsidRPr="00F91FF3" w:rsidRDefault="002A1298" w:rsidP="00A6406B">
      <w:pPr>
        <w:jc w:val="both"/>
        <w:outlineLvl w:val="0"/>
      </w:pPr>
    </w:p>
    <w:p w:rsidR="005A618B" w:rsidRPr="002A1298" w:rsidRDefault="002A1298" w:rsidP="002A1298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2A1298" w:rsidRDefault="002A1298" w:rsidP="00735265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662989" w:rsidRPr="00804492" w:rsidRDefault="00662989" w:rsidP="00662989">
      <w:pPr>
        <w:rPr>
          <w:rFonts w:asciiTheme="minorHAnsi" w:hAnsiTheme="minorHAnsi"/>
        </w:rPr>
      </w:pPr>
    </w:p>
    <w:p w:rsidR="00662989" w:rsidRDefault="00662989" w:rsidP="0066298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>Стороной 2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3910A2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662989" w:rsidRPr="00F91FF3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 w:rsidR="003910A2">
        <w:rPr>
          <w:rFonts w:ascii="Times New Roman" w:hAnsi="Times New Roman"/>
          <w:sz w:val="24"/>
          <w:szCs w:val="24"/>
        </w:rPr>
        <w:t xml:space="preserve"> Стороны 2</w:t>
      </w:r>
      <w:r w:rsidRPr="00F91FF3">
        <w:rPr>
          <w:rFonts w:ascii="Times New Roman" w:hAnsi="Times New Roman"/>
          <w:sz w:val="24"/>
          <w:szCs w:val="24"/>
        </w:rPr>
        <w:t>)</w:t>
      </w:r>
      <w:r w:rsidR="00AF24FF"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662989" w:rsidRDefault="00662989" w:rsidP="00662989">
      <w:pPr>
        <w:pStyle w:val="1"/>
        <w:ind w:left="72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3402"/>
        <w:gridCol w:w="5103"/>
      </w:tblGrid>
      <w:tr w:rsidR="00804492" w:rsidRPr="00E01FA2" w:rsidTr="00546FC5">
        <w:trPr>
          <w:trHeight w:val="796"/>
        </w:trPr>
        <w:tc>
          <w:tcPr>
            <w:tcW w:w="540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№</w:t>
            </w: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402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Банковские реквизиты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Алексеевский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309850, Белгородская область, г. Алексеевка, ул. Фрунзе, д. 2а, кабинет 13, 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Кузнецова Галина Дмитриевна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(47234) 3-25-18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alekseevka@rostatus.ru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- 40702810107130100379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Белгородское отделение №8592 ПАО Сбербанк г. Белгород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- 30101810100000000633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- 041403633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Архангельский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DE0436" w:rsidRDefault="00436121" w:rsidP="00436121">
            <w:pPr>
              <w:rPr>
                <w:color w:val="000000"/>
                <w:sz w:val="22"/>
                <w:szCs w:val="22"/>
              </w:rPr>
            </w:pPr>
            <w:r w:rsidRPr="00DE0436">
              <w:rPr>
                <w:color w:val="000000"/>
                <w:sz w:val="22"/>
                <w:szCs w:val="22"/>
              </w:rPr>
              <w:t xml:space="preserve">Место нахождения: Россия, </w:t>
            </w:r>
            <w:r w:rsidR="00DE0436" w:rsidRPr="00DE0436">
              <w:rPr>
                <w:sz w:val="22"/>
                <w:szCs w:val="22"/>
                <w:shd w:val="clear" w:color="auto" w:fill="FFFFFF"/>
              </w:rPr>
              <w:t>163000, Архангельская область, г. Архангельск, ул. Розы Люксембург, д. 5, пом. 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И.О. Директора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(8182) </w:t>
            </w:r>
            <w:hyperlink r:id="rId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60-86-99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arkhangelsk@rostatus.ru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- 40702810704000002653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Архангельское отделение №8637 ПАО Сбербанк г. Архангельск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- 041117601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Владивостокский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 690091, Приморский край, г. Владивосток, ул. Пограничная, д. 6, (3 этаж, код 32 для входа в здание)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Мирошниченко Александр Михайлович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436121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+7 (966) 276-84-85</w:t>
              </w:r>
            </w:hyperlink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vladivostok@rostatus.ru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- 40702810650000005952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Дальневосточный банк ПАО Сбербанк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- 040813608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Вологодский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160000, Вологодская область, г. Вологда, ул. Добролюбова, д. 26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(8172) 54-87-46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vologda@rostatus.ru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- 40702810112000002899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Вологодское отделение №8638 ПАО Сбербанк г. Вологда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- 30101810900000000644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– 041909644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Воронежский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394036, Воронежская область, г. Воронеж, ул. Феоктистова, д.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Потапов Дмитрий Иванович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(4732) 64-44-47, 64-44-49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voroneg@rostatus.ru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- 40702810513000019266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Центрально-Черноземный банк ПАО Сбербанк г. Воронеж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- 30101810600000000681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- 042007681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Екатеринбургский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620026, Свердловская область, г. Екатеринбург, ул. Куйбышева, д. 44 Д, офис 1003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Иванов Павел Анатольевич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+7 (922) 169-21-50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ekaterinburg@rostatus.ru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- 40702810416110040790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Уральский банк ПАО Сбербанк г. Екатеринбург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- 30101810500000000674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- 046577674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Ижевский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426011, Удмуртская Республика, г. Ижевск, ул. 10 лет Октября, д. 53, оф. 484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Волкова Людмила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(3412) 90-13-30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Izhevsk@rostatus.ru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- 40702810568000093099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Удмуртское отделение №8618 ПАО Сбербанк г. Ижевск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- 049401601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Иркутский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664047, Иркутская область, г. Иркутск, ул. Советская, д. 3Б, оф. 401 (ост. «Театр кукол»)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Хлебникова Анна Валерьевна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(3952) 43-25-82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irkutsk@rostatus.ru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- 40702810718350029895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Байкальский банк ПАО Сбербанк г. Иркутск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- 042520607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420043, Республика Татарстан, г. Казань, ул. Вишневского, д. 26, офис 201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Шигапов Арслан Фаридович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(843) 200-11-72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kazan@rostatus.ru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- 40702810762000003258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Отделение «Банк Татарстан» №8610 ПАО Сбербанк г. Казань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- 049205603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Калужский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Россия, 248001, г. Калуга,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ул.Кирова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, д. 21А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Суханова Елена Алексеевна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(4842) 22-44-78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kaluga@rostatus.ru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- 40702810722240006523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Калужское отделение №8608 ПАО Сбербанк г. Калуга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- 30101810100000000612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- 042908612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Костромской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156000, Костромская область, г. Кострома, ул. Пятницкая, д. 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Ипатов Михаил Александрович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(4942) 31-64-04 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E-mail: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1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kostroma@rostatus.ru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- 40701810229000000023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Костромское отделение №8640 ПАО Сбербанк г. Кострома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- 043469623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Краснодарский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350000, Краснодарский край, г. Краснодар, ул. Красноармейская, д. 32, лит. Б, оф. 902 (здание паркинга банка КБ «Кубань Кредит»)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Калмыкова Илона Андреевна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(861) 274-88-86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krasnodar@rostatus.ru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- 40702810930000008952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Краснодарское отделение №8619 ПАО Сбербанк г. Краснодар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- 040349602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Красноярский филиал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660010, Красноярский край, г. Красноярск, пр-т им. газеты «Красноярский рабочий», д. 160Е/2, оф. 3, 4 (3-й этаж, ост. «Цирк»)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Журавлева Ирина Олеговна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(391) 257-39-77, </w:t>
            </w:r>
            <w:hyperlink r:id="rId2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257-39-76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1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krasnoyarsk@rostatus.ru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- 40702810931000017877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Красноярское отделение №8646 ПАО Сбербанк г. Красноярск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- 30101810800000000627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- 040407627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Магнитогорский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455008, Россия, Челябинская область, г. Магнитогорск, проспект Карла Маркса, д. 212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Ясько Сергей Сергеевич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(3519) 25-60-22, 25-60-23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2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magnitogorsk@rostatus.ru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- 40701810400000107582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Банк «КУБ» (АО) г. Магнитогорск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- 30101810700000000949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- 047516949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Находкинский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692904, Приморский край, г. Находка, ул. Портовая, д. 3а, оф. 218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Приц Светлана Анатольевна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(4236) 62-25-32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nahodka@rostatus.ru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- 40702810512540003258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Филиал №2754 Банка ВТБ (ПАО)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- 30101810708130000713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- 040813713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Нижегородский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603155, Нижегородская область, г. Нижний Новгород, ул. Большая Печерская, д. 32, помещение 15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Лапшина Ольга Владимировна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(831) 220-53-65, (831) 220-53-66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nnovgorod@rostatus.ru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- 40702810942050008023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644043, Омская область, г. Омск, ул. Кемеровская, д. 10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Веденева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 Сергеевна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(3812) 25-05-50,</w:t>
            </w:r>
            <w:r w:rsidRPr="00436121">
              <w:rPr>
                <w:color w:val="000000"/>
                <w:sz w:val="22"/>
                <w:szCs w:val="22"/>
              </w:rPr>
              <w:t xml:space="preserve"> 24-45-11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omsk@rostatus.ru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- 40702810045000007178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Омское отделение №8634 ПАО Сбербанк г. 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- 30101810900000000673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- 045209673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Оренбургский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460021, Оренбургская область, г. Оренбург, ул. 60 лет Октября, д. 30а, офис 316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Яцук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(3532) 70-26-64,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70-42-67 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orenburg@rostatus.ru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- 40702810846000019805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Оренбургское отделение №8623 ПАО Сбербанк г. Оренбург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- 045354601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Пензенский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440008, Пензенская область, г. Пенза, ул. Пушкина, д. 45, пом.101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Макурин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Дмитрий Витальевич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(8412) 23-10-17,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  <w:hyperlink r:id="rId2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(8412) 23-10-15</w:t>
              </w:r>
            </w:hyperlink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penza@rostatus.ru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- 40702810948000016947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Пензенское отделение №8624 ПАО Сбербанк г. Пенза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- 30101810000000000635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- 045655635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Пермский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614990, Пермский край, г. Пермь, ул. Ленина, д. 50, оф. 702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D466E6">
              <w:rPr>
                <w:bCs/>
                <w:color w:val="000000"/>
                <w:sz w:val="22"/>
                <w:szCs w:val="22"/>
                <w:shd w:val="clear" w:color="auto" w:fill="FFFFFF"/>
              </w:rPr>
              <w:t>Габитова</w:t>
            </w:r>
            <w:proofErr w:type="spellEnd"/>
            <w:r w:rsidRPr="00D466E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Татьяна Рудольфовна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(342) 206-72-76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perm@rostatus.ru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- 40702810349770010350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Рязанский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390000, Рязанская область, г. Рязань, ул. Соборная, д. 52, оф. 15 (3-й этаж)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Ромашова Лариса Константиновна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Телефон: (4912) 99-49-77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0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ryazan@rostatus.ru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- 40702810204180003083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Тульский филиал АБ «Россия» г. Тула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- 30101810600000000764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- 047003764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Самарский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</w:t>
            </w:r>
            <w:r w:rsidRPr="00436121">
              <w:rPr>
                <w:color w:val="000000"/>
                <w:sz w:val="22"/>
                <w:szCs w:val="22"/>
              </w:rPr>
              <w:t>443110, г. Самара, Октябрьский р-н, ул. Ново-Садовая, д.14А, комнаты №№ 1-7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Кузьмина Ольга Ивановна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(846) 332-41-77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1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samara@rostatus.ru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- 40702810854110104319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Санкт-Петербургский филиал</w:t>
            </w:r>
            <w:r w:rsidRPr="00436121">
              <w:rPr>
                <w:color w:val="000000"/>
                <w:sz w:val="22"/>
                <w:szCs w:val="22"/>
              </w:rPr>
              <w:t xml:space="preserve">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197046, г. Санкт-Петербург, ул. Куйбышева, д. 22, лит. А, пом. 14Н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Альбертович Валерий Эдуардович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(812) 702-43-03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2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spb@rostatus.ru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- 40702810955200182707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Северо-Западный банк ПАО Сбербанк г. Санкт-Петербург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- 044030653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Саратовский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410031, Саратовская область, г. Саратов, ул. Московская, д. 35, оф. 214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Дубовицкий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Дмитрий Александрович</w:t>
            </w:r>
            <w:r w:rsidRPr="00436121">
              <w:rPr>
                <w:color w:val="000000"/>
                <w:sz w:val="22"/>
                <w:szCs w:val="22"/>
              </w:rPr>
              <w:t xml:space="preserve"> 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(8452) 23-39-91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saratov@rostatus.ru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Расчетный счет - 40702810200010010029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</w:rPr>
              <w:t xml:space="preserve"> банке - Филиал «КОНТО» АО «ОРБАНК» г. Саратов</w:t>
            </w:r>
            <w:r w:rsidRPr="00436121">
              <w:rPr>
                <w:color w:val="000000"/>
                <w:sz w:val="22"/>
                <w:szCs w:val="22"/>
              </w:rPr>
              <w:br/>
              <w:t>Корреспондентский счет - 30101810222026311904</w:t>
            </w:r>
            <w:r w:rsidRPr="00436121">
              <w:rPr>
                <w:color w:val="000000"/>
                <w:sz w:val="22"/>
                <w:szCs w:val="22"/>
              </w:rPr>
              <w:br/>
              <w:t>БИК - 046311904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121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446010, Самарская область, г. Сызрань, ул. Гидротурбинная, д. 13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Онушкина Ирина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Фаниловна</w:t>
            </w:r>
            <w:proofErr w:type="spellEnd"/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8464) 37-84-68</w:t>
            </w:r>
          </w:p>
          <w:p w:rsidR="00436121" w:rsidRPr="00F4135C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</w:t>
            </w:r>
            <w:r w:rsidRPr="00F4135C">
              <w:rPr>
                <w:color w:val="000000"/>
                <w:sz w:val="22"/>
                <w:szCs w:val="22"/>
              </w:rPr>
              <w:t>-</w:t>
            </w:r>
            <w:r w:rsidRPr="0043612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4135C">
              <w:rPr>
                <w:color w:val="000000"/>
                <w:sz w:val="22"/>
                <w:szCs w:val="22"/>
              </w:rPr>
              <w:t xml:space="preserve">: </w:t>
            </w:r>
            <w:hyperlink r:id="rId3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syzran</w:t>
              </w:r>
              <w:r w:rsidRPr="00F4135C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@</w:t>
              </w:r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rostatus</w:t>
              </w:r>
              <w:r w:rsidRPr="00F4135C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- 40702810054400001346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45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Тольяттинский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445037, Самарская обл., г. Тольятти, ул. Фрунзе, 14Б, оф. 502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Овчинников Сергей Андреевич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(8482) 27-01-61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togliatti@rostatus.ru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- 40702810954060004210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3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634021, Томская область, г. Томск, пр-т Фрунзе, д. 132,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каб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. 306, 307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Ярцева Наталья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(3822) 44-26-23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tomsk@rostatus.ru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- 40702810606300002192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ПАО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Томскпромстройбанк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г. Томск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- 30101810500000000728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- 046902728</w:t>
            </w:r>
          </w:p>
        </w:tc>
      </w:tr>
      <w:tr w:rsidR="00436121" w:rsidRPr="00E01FA2" w:rsidTr="00603F49">
        <w:trPr>
          <w:trHeight w:val="1542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Ульяновский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432071, Ульяновская область, г. Ульяновск, ул. Мира, д. 17А, оф.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Белова Елена Александровна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(8422) 42-30-55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ulyanovsk@rostatus.ru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- 40702810169000030827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Ульяновское отделение №8588 ПАО Сбербанк г. Ульяновск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- 047308602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Уфимский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450030, Республика Башкортостан, г. Уфа, Индустриальное ш., д. 119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Шальнова Светлана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(347) 238-32-77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ufa@rostatus.ru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- 40701810826000000007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филиал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ИнвестКапиталБанк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АО «СМП Банк» г. Уфа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- 30101810480730000875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- 048073875</w:t>
            </w:r>
          </w:p>
        </w:tc>
      </w:tr>
      <w:tr w:rsidR="00436121" w:rsidRPr="009721C2" w:rsidTr="00603F49">
        <w:trPr>
          <w:trHeight w:val="1545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Хабаровский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Россия, 680000, Хабаровский край, г. Хабаровск, ул.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Запарина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>, д. 82, офис 40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– временно отсутствует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(4212) 32-56-54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: </w:t>
            </w:r>
            <w:hyperlink r:id="rId3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habarovsk@rostatus.ru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- 40702810870000018460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Дальневосточный банк ПАО Сбербанк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- 040813608</w:t>
            </w:r>
          </w:p>
        </w:tc>
      </w:tr>
      <w:tr w:rsidR="00546FC5" w:rsidRPr="009721C2" w:rsidTr="00546FC5">
        <w:trPr>
          <w:trHeight w:val="1545"/>
        </w:trPr>
        <w:tc>
          <w:tcPr>
            <w:tcW w:w="540" w:type="dxa"/>
            <w:vAlign w:val="center"/>
          </w:tcPr>
          <w:p w:rsidR="00546FC5" w:rsidRPr="00436121" w:rsidRDefault="00546FC5" w:rsidP="00940ED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Центральный офис </w:t>
            </w:r>
          </w:p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АО «СТАТУС»</w:t>
            </w:r>
          </w:p>
        </w:tc>
        <w:tc>
          <w:tcPr>
            <w:tcW w:w="3544" w:type="dxa"/>
            <w:vAlign w:val="center"/>
          </w:tcPr>
          <w:p w:rsidR="00546FC5" w:rsidRPr="00436121" w:rsidRDefault="00546FC5" w:rsidP="00A8728B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Россия, 109052, г. Москва, ул. </w:t>
            </w:r>
            <w:proofErr w:type="spellStart"/>
            <w:r w:rsidRPr="00436121">
              <w:rPr>
                <w:color w:val="000000" w:themeColor="text1"/>
                <w:sz w:val="22"/>
                <w:szCs w:val="22"/>
              </w:rPr>
              <w:t>Новохохловская</w:t>
            </w:r>
            <w:proofErr w:type="spellEnd"/>
            <w:r w:rsidRPr="00436121">
              <w:rPr>
                <w:color w:val="000000" w:themeColor="text1"/>
                <w:sz w:val="22"/>
                <w:szCs w:val="22"/>
              </w:rPr>
              <w:t>, д.23, стр.1</w:t>
            </w:r>
          </w:p>
        </w:tc>
        <w:tc>
          <w:tcPr>
            <w:tcW w:w="3402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Генеральный директор: Миронова Людмила Михайловна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Телефон: (495) 280-04-87, доб. 175, 234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Электронная почта: office@rostatus.ru</w:t>
            </w:r>
          </w:p>
        </w:tc>
        <w:tc>
          <w:tcPr>
            <w:tcW w:w="5103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Московский Банк ПАО СБЕРБАНК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Р\счет:40702810038000130538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К/счет: 30101810400000000225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БИК:044525225</w:t>
            </w:r>
          </w:p>
        </w:tc>
      </w:tr>
    </w:tbl>
    <w:p w:rsidR="005416B0" w:rsidRDefault="005416B0" w:rsidP="008C6F70">
      <w:pPr>
        <w:rPr>
          <w:rFonts w:asciiTheme="minorHAnsi" w:hAnsiTheme="minorHAnsi"/>
        </w:rPr>
      </w:pPr>
    </w:p>
    <w:p w:rsidR="00804492" w:rsidRDefault="00AF24FF" w:rsidP="00804492">
      <w:pPr>
        <w:rPr>
          <w:rFonts w:asciiTheme="minorHAnsi" w:hAnsiTheme="minorHAnsi"/>
          <w:b/>
        </w:rPr>
      </w:pPr>
      <w:r>
        <w:t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исключенными.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AF24FF" w:rsidRDefault="00AF24FF" w:rsidP="00804492">
      <w:pPr>
        <w:rPr>
          <w:rFonts w:asciiTheme="minorHAnsi" w:hAnsiTheme="minorHAnsi"/>
          <w:b/>
        </w:rPr>
      </w:pPr>
    </w:p>
    <w:p w:rsidR="00804492" w:rsidRDefault="00804492" w:rsidP="00804492">
      <w:pPr>
        <w:rPr>
          <w:b/>
        </w:rPr>
      </w:pPr>
      <w:r w:rsidRPr="00804492">
        <w:rPr>
          <w:rFonts w:asciiTheme="minorHAnsi" w:hAnsiTheme="minorHAnsi"/>
          <w:b/>
        </w:rPr>
        <w:t xml:space="preserve">От Стороны </w:t>
      </w:r>
      <w:r>
        <w:rPr>
          <w:rFonts w:asciiTheme="minorHAnsi" w:hAnsiTheme="minorHAnsi"/>
          <w:b/>
        </w:rPr>
        <w:t>2</w:t>
      </w:r>
      <w:r w:rsidR="006E6637">
        <w:rPr>
          <w:rFonts w:asciiTheme="minorHAnsi" w:hAnsiTheme="minorHAnsi"/>
          <w:b/>
        </w:rPr>
        <w:t xml:space="preserve"> </w:t>
      </w:r>
      <w:r w:rsidRPr="00804492">
        <w:rPr>
          <w:b/>
        </w:rPr>
        <w:t>_______________/</w:t>
      </w:r>
      <w:r>
        <w:rPr>
          <w:b/>
        </w:rPr>
        <w:t>Миронова Л.М.</w:t>
      </w:r>
    </w:p>
    <w:p w:rsidR="005416B0" w:rsidRDefault="00146235">
      <w:pPr>
        <w:rPr>
          <w:rFonts w:asciiTheme="minorHAnsi" w:hAnsiTheme="minorHAnsi"/>
        </w:rPr>
      </w:pPr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 xml:space="preserve">ее Приложение к 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Договору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 в электронной форме и подписано 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квалифицированной электронной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bookmarkStart w:id="0" w:name="_GoBack"/>
      <w:bookmarkEnd w:id="0"/>
      <w:r w:rsidR="00DE0436">
        <w:rPr>
          <w:rFonts w:asciiTheme="minorHAnsi" w:hAnsiTheme="minorHAnsi"/>
        </w:rPr>
        <w:t xml:space="preserve">  </w:t>
      </w:r>
    </w:p>
    <w:sectPr w:rsidR="005416B0" w:rsidSect="00F91F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5"/>
    <w:rsid w:val="00014EE6"/>
    <w:rsid w:val="00051185"/>
    <w:rsid w:val="0005772B"/>
    <w:rsid w:val="00061238"/>
    <w:rsid w:val="00062B86"/>
    <w:rsid w:val="00066AB4"/>
    <w:rsid w:val="00083A63"/>
    <w:rsid w:val="00086494"/>
    <w:rsid w:val="000931A3"/>
    <w:rsid w:val="000B0AB5"/>
    <w:rsid w:val="000E2C2B"/>
    <w:rsid w:val="000F2C42"/>
    <w:rsid w:val="000F7DB7"/>
    <w:rsid w:val="00106BE4"/>
    <w:rsid w:val="00111A11"/>
    <w:rsid w:val="00124A8E"/>
    <w:rsid w:val="0013018E"/>
    <w:rsid w:val="00137139"/>
    <w:rsid w:val="00140973"/>
    <w:rsid w:val="00146235"/>
    <w:rsid w:val="00147105"/>
    <w:rsid w:val="00163D36"/>
    <w:rsid w:val="00180D5C"/>
    <w:rsid w:val="00183665"/>
    <w:rsid w:val="00186310"/>
    <w:rsid w:val="00192A75"/>
    <w:rsid w:val="001A25BF"/>
    <w:rsid w:val="001A3D09"/>
    <w:rsid w:val="001B0E51"/>
    <w:rsid w:val="001B35D1"/>
    <w:rsid w:val="001C2860"/>
    <w:rsid w:val="001D12C2"/>
    <w:rsid w:val="001E05E7"/>
    <w:rsid w:val="001E3D80"/>
    <w:rsid w:val="001E440B"/>
    <w:rsid w:val="00205249"/>
    <w:rsid w:val="0023592E"/>
    <w:rsid w:val="00293FFC"/>
    <w:rsid w:val="002A1298"/>
    <w:rsid w:val="002B5DCA"/>
    <w:rsid w:val="002D5379"/>
    <w:rsid w:val="002D5EFE"/>
    <w:rsid w:val="002D7498"/>
    <w:rsid w:val="002E196B"/>
    <w:rsid w:val="002E76A8"/>
    <w:rsid w:val="002F2958"/>
    <w:rsid w:val="00322B34"/>
    <w:rsid w:val="0032640F"/>
    <w:rsid w:val="003370ED"/>
    <w:rsid w:val="0035499C"/>
    <w:rsid w:val="0037215A"/>
    <w:rsid w:val="003910A2"/>
    <w:rsid w:val="003D4CA1"/>
    <w:rsid w:val="003F04FC"/>
    <w:rsid w:val="00403188"/>
    <w:rsid w:val="00404E62"/>
    <w:rsid w:val="0041719B"/>
    <w:rsid w:val="00417A44"/>
    <w:rsid w:val="0042084C"/>
    <w:rsid w:val="00421D77"/>
    <w:rsid w:val="00423A68"/>
    <w:rsid w:val="00430C1C"/>
    <w:rsid w:val="00436121"/>
    <w:rsid w:val="0045556D"/>
    <w:rsid w:val="004718B3"/>
    <w:rsid w:val="0047218A"/>
    <w:rsid w:val="004A6FC9"/>
    <w:rsid w:val="004C7CB3"/>
    <w:rsid w:val="004D1B9E"/>
    <w:rsid w:val="004E40DE"/>
    <w:rsid w:val="004F042B"/>
    <w:rsid w:val="004F1063"/>
    <w:rsid w:val="00534F3F"/>
    <w:rsid w:val="005416B0"/>
    <w:rsid w:val="00546FC5"/>
    <w:rsid w:val="005577BB"/>
    <w:rsid w:val="00562CD2"/>
    <w:rsid w:val="00570AF3"/>
    <w:rsid w:val="00582139"/>
    <w:rsid w:val="005A618B"/>
    <w:rsid w:val="005C40FF"/>
    <w:rsid w:val="005C72AE"/>
    <w:rsid w:val="005E3DB3"/>
    <w:rsid w:val="005E6C76"/>
    <w:rsid w:val="00617C76"/>
    <w:rsid w:val="00662989"/>
    <w:rsid w:val="006D1296"/>
    <w:rsid w:val="006D454E"/>
    <w:rsid w:val="006E6637"/>
    <w:rsid w:val="00707557"/>
    <w:rsid w:val="00710DBD"/>
    <w:rsid w:val="00722781"/>
    <w:rsid w:val="0073293B"/>
    <w:rsid w:val="00735265"/>
    <w:rsid w:val="007542B3"/>
    <w:rsid w:val="00762ED2"/>
    <w:rsid w:val="007768A2"/>
    <w:rsid w:val="00777C4B"/>
    <w:rsid w:val="007A021B"/>
    <w:rsid w:val="007A15CA"/>
    <w:rsid w:val="007A16AE"/>
    <w:rsid w:val="007B13FB"/>
    <w:rsid w:val="007F0306"/>
    <w:rsid w:val="007F3EC6"/>
    <w:rsid w:val="00800879"/>
    <w:rsid w:val="00804492"/>
    <w:rsid w:val="008214BD"/>
    <w:rsid w:val="00825158"/>
    <w:rsid w:val="00831850"/>
    <w:rsid w:val="00843A4D"/>
    <w:rsid w:val="00861516"/>
    <w:rsid w:val="00884BCD"/>
    <w:rsid w:val="00896BE4"/>
    <w:rsid w:val="008C6555"/>
    <w:rsid w:val="008C6F70"/>
    <w:rsid w:val="008D48AA"/>
    <w:rsid w:val="008E6569"/>
    <w:rsid w:val="00900B33"/>
    <w:rsid w:val="00915D10"/>
    <w:rsid w:val="0092357C"/>
    <w:rsid w:val="00925FB5"/>
    <w:rsid w:val="00940ED6"/>
    <w:rsid w:val="009B692E"/>
    <w:rsid w:val="009C4E5B"/>
    <w:rsid w:val="009E2B46"/>
    <w:rsid w:val="009F2194"/>
    <w:rsid w:val="009F45E2"/>
    <w:rsid w:val="00A3259C"/>
    <w:rsid w:val="00A448EE"/>
    <w:rsid w:val="00A6406B"/>
    <w:rsid w:val="00A6539F"/>
    <w:rsid w:val="00A8728B"/>
    <w:rsid w:val="00A965D0"/>
    <w:rsid w:val="00AA614D"/>
    <w:rsid w:val="00AC256E"/>
    <w:rsid w:val="00AC6224"/>
    <w:rsid w:val="00AF24FF"/>
    <w:rsid w:val="00AF3B96"/>
    <w:rsid w:val="00B100C2"/>
    <w:rsid w:val="00B2306C"/>
    <w:rsid w:val="00B542DE"/>
    <w:rsid w:val="00B6657C"/>
    <w:rsid w:val="00B80333"/>
    <w:rsid w:val="00B87ADB"/>
    <w:rsid w:val="00BA78A3"/>
    <w:rsid w:val="00BB6920"/>
    <w:rsid w:val="00BE34B7"/>
    <w:rsid w:val="00BF0BE3"/>
    <w:rsid w:val="00C14CA9"/>
    <w:rsid w:val="00C27B9E"/>
    <w:rsid w:val="00C30299"/>
    <w:rsid w:val="00C5246B"/>
    <w:rsid w:val="00C70927"/>
    <w:rsid w:val="00CA0785"/>
    <w:rsid w:val="00CA3959"/>
    <w:rsid w:val="00CD1B5E"/>
    <w:rsid w:val="00CE64E0"/>
    <w:rsid w:val="00CF28A6"/>
    <w:rsid w:val="00CF7EBB"/>
    <w:rsid w:val="00D04267"/>
    <w:rsid w:val="00D27385"/>
    <w:rsid w:val="00D466E6"/>
    <w:rsid w:val="00D57197"/>
    <w:rsid w:val="00D73B62"/>
    <w:rsid w:val="00DC0267"/>
    <w:rsid w:val="00DC2C94"/>
    <w:rsid w:val="00DD6D2C"/>
    <w:rsid w:val="00DD7735"/>
    <w:rsid w:val="00DE0436"/>
    <w:rsid w:val="00DE1E72"/>
    <w:rsid w:val="00DF2769"/>
    <w:rsid w:val="00DF582E"/>
    <w:rsid w:val="00E12D0B"/>
    <w:rsid w:val="00E46C3D"/>
    <w:rsid w:val="00E47396"/>
    <w:rsid w:val="00E8497D"/>
    <w:rsid w:val="00EC1812"/>
    <w:rsid w:val="00ED4946"/>
    <w:rsid w:val="00EF376F"/>
    <w:rsid w:val="00EF6B53"/>
    <w:rsid w:val="00F213AC"/>
    <w:rsid w:val="00F40BCC"/>
    <w:rsid w:val="00F4135C"/>
    <w:rsid w:val="00F421AB"/>
    <w:rsid w:val="00F81810"/>
    <w:rsid w:val="00F81A50"/>
    <w:rsid w:val="00F82408"/>
    <w:rsid w:val="00F91FF3"/>
    <w:rsid w:val="00F952D2"/>
    <w:rsid w:val="00F967F5"/>
    <w:rsid w:val="00FB0E0B"/>
    <w:rsid w:val="00FB31C2"/>
    <w:rsid w:val="00FC3BB3"/>
    <w:rsid w:val="00FD17EB"/>
    <w:rsid w:val="00FD59B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60189-D2E9-4B3B-89A2-7349022E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265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7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uiPriority w:val="99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pPr>
      <w:widowControl w:val="0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DD7735"/>
    <w:rPr>
      <w:sz w:val="16"/>
      <w:szCs w:val="16"/>
    </w:rPr>
  </w:style>
  <w:style w:type="paragraph" w:styleId="a6">
    <w:name w:val="annotation text"/>
    <w:basedOn w:val="a"/>
    <w:link w:val="a7"/>
    <w:rsid w:val="00DD7735"/>
    <w:pPr>
      <w:widowControl w:val="0"/>
    </w:pPr>
    <w:rPr>
      <w:rFonts w:ascii="Baltica" w:hAnsi="Baltica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D7735"/>
    <w:rPr>
      <w:rFonts w:ascii="Baltica" w:hAnsi="Baltica"/>
    </w:rPr>
  </w:style>
  <w:style w:type="paragraph" w:styleId="a8">
    <w:name w:val="annotation subject"/>
    <w:basedOn w:val="a6"/>
    <w:next w:val="a6"/>
    <w:link w:val="a9"/>
    <w:rsid w:val="00DD7735"/>
    <w:rPr>
      <w:b/>
      <w:bCs/>
    </w:rPr>
  </w:style>
  <w:style w:type="character" w:customStyle="1" w:styleId="a9">
    <w:name w:val="Тема примечания Знак"/>
    <w:basedOn w:val="a7"/>
    <w:link w:val="a8"/>
    <w:rsid w:val="00DD7735"/>
    <w:rPr>
      <w:rFonts w:ascii="Baltica" w:hAnsi="Baltica"/>
      <w:b/>
      <w:bCs/>
    </w:rPr>
  </w:style>
  <w:style w:type="paragraph" w:customStyle="1" w:styleId="Iauiue1">
    <w:name w:val="Iau?iue1"/>
    <w:rsid w:val="001C2860"/>
    <w:pPr>
      <w:suppressAutoHyphens/>
      <w:jc w:val="both"/>
    </w:pPr>
    <w:rPr>
      <w:rFonts w:eastAsia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2D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370ED"/>
  </w:style>
  <w:style w:type="character" w:customStyle="1" w:styleId="text--blue">
    <w:name w:val="text--blue"/>
    <w:basedOn w:val="a0"/>
    <w:rsid w:val="003370ED"/>
  </w:style>
  <w:style w:type="paragraph" w:styleId="aa">
    <w:name w:val="List Paragraph"/>
    <w:basedOn w:val="a"/>
    <w:uiPriority w:val="34"/>
    <w:qFormat/>
    <w:rsid w:val="000F7D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5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5577BB"/>
    <w:rPr>
      <w:b/>
      <w:bCs/>
    </w:rPr>
  </w:style>
  <w:style w:type="paragraph" w:styleId="ac">
    <w:name w:val="Normal (Web)"/>
    <w:basedOn w:val="a"/>
    <w:uiPriority w:val="99"/>
    <w:unhideWhenUsed/>
    <w:rsid w:val="0043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ocknvq,gmcvgtkpdwtiBtquvcvwu0tw');" TargetMode="External"/><Relationship Id="rId18" Type="http://schemas.openxmlformats.org/officeDocument/2006/relationships/hyperlink" Target="mailto:kostroma@rostatus.ru" TargetMode="External"/><Relationship Id="rId26" Type="http://schemas.openxmlformats.org/officeDocument/2006/relationships/hyperlink" Target="javascript:linkTo_UnCryptMailto('ocknvq,qtgpdwtiBtquvcvwu0tw');" TargetMode="External"/><Relationship Id="rId39" Type="http://schemas.openxmlformats.org/officeDocument/2006/relationships/hyperlink" Target="javascript:linkTo_UnCryptMailto('ocknvq,jcdctqxumBtquvcvwu0tw');" TargetMode="External"/><Relationship Id="rId21" Type="http://schemas.openxmlformats.org/officeDocument/2006/relationships/hyperlink" Target="mailto:krasnoyarsk@rostatus.ru" TargetMode="External"/><Relationship Id="rId34" Type="http://schemas.openxmlformats.org/officeDocument/2006/relationships/hyperlink" Target="javascript:linkTo_UnCryptMailto('ocknvq,uabtcpBtquvcvwu0tw');" TargetMode="External"/><Relationship Id="rId7" Type="http://schemas.openxmlformats.org/officeDocument/2006/relationships/hyperlink" Target="tel:+7%20(8182)%20608-699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ocknvq,mcbcpBtquvcvwu0tw');" TargetMode="External"/><Relationship Id="rId20" Type="http://schemas.openxmlformats.org/officeDocument/2006/relationships/hyperlink" Target="tel:+7%20(391)%20257-39-76" TargetMode="External"/><Relationship Id="rId29" Type="http://schemas.openxmlformats.org/officeDocument/2006/relationships/hyperlink" Target="mailto:perm@rostatu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ocknvq,cngmuggxmcBtquvcvwu0tw');" TargetMode="External"/><Relationship Id="rId11" Type="http://schemas.openxmlformats.org/officeDocument/2006/relationships/hyperlink" Target="mailto:vologda@rostatus.ru" TargetMode="External"/><Relationship Id="rId24" Type="http://schemas.openxmlformats.org/officeDocument/2006/relationships/hyperlink" Target="javascript:linkTo_UnCryptMailto('ocknvq,ppqxiqtqfBtquvcvwu0tw');" TargetMode="External"/><Relationship Id="rId32" Type="http://schemas.openxmlformats.org/officeDocument/2006/relationships/hyperlink" Target="mailto:spb@rostatus.ru" TargetMode="External"/><Relationship Id="rId37" Type="http://schemas.openxmlformats.org/officeDocument/2006/relationships/hyperlink" Target="mailto:ulyanovsk@rostatus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rkutsk@rostatus.ru" TargetMode="External"/><Relationship Id="rId23" Type="http://schemas.openxmlformats.org/officeDocument/2006/relationships/hyperlink" Target="mailto:nahodka@rostatus.ru" TargetMode="External"/><Relationship Id="rId28" Type="http://schemas.openxmlformats.org/officeDocument/2006/relationships/hyperlink" Target="mailto:penza@rostatus.ru" TargetMode="External"/><Relationship Id="rId36" Type="http://schemas.openxmlformats.org/officeDocument/2006/relationships/hyperlink" Target="mailto:tomsk@rostatus.ru" TargetMode="External"/><Relationship Id="rId10" Type="http://schemas.openxmlformats.org/officeDocument/2006/relationships/hyperlink" Target="mailto:vladivostok@rostatus.ru" TargetMode="External"/><Relationship Id="rId19" Type="http://schemas.openxmlformats.org/officeDocument/2006/relationships/hyperlink" Target="mailto:krasnodar@rostatus.ru" TargetMode="External"/><Relationship Id="rId31" Type="http://schemas.openxmlformats.org/officeDocument/2006/relationships/hyperlink" Target="mailto:samara@rostatus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966)%20276-84-85" TargetMode="External"/><Relationship Id="rId14" Type="http://schemas.openxmlformats.org/officeDocument/2006/relationships/hyperlink" Target="mailto:Izhevsk@rostatus.ru" TargetMode="External"/><Relationship Id="rId22" Type="http://schemas.openxmlformats.org/officeDocument/2006/relationships/hyperlink" Target="javascript:linkTo_UnCryptMailto('ocknvq,ocipkvqiqtumBtquvcvwu0tw');" TargetMode="External"/><Relationship Id="rId27" Type="http://schemas.openxmlformats.org/officeDocument/2006/relationships/hyperlink" Target="tel:+7%20(8412)%2023-10-15" TargetMode="External"/><Relationship Id="rId30" Type="http://schemas.openxmlformats.org/officeDocument/2006/relationships/hyperlink" Target="mailto:ryazan@rostatus.ru" TargetMode="External"/><Relationship Id="rId35" Type="http://schemas.openxmlformats.org/officeDocument/2006/relationships/hyperlink" Target="mailto:togliatti@rostatus.ru" TargetMode="External"/><Relationship Id="rId8" Type="http://schemas.openxmlformats.org/officeDocument/2006/relationships/hyperlink" Target="javascript:linkTo_UnCryptMailto('ocknvq,ctmjcpignumBtquvcvwu0tw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linkTo_UnCryptMailto('ocknvq,xqtqpgiBtquvcvwu0tw');" TargetMode="External"/><Relationship Id="rId17" Type="http://schemas.openxmlformats.org/officeDocument/2006/relationships/hyperlink" Target="javascript:linkTo_UnCryptMailto('ocknvq,mcnwicBtquvcvwu0tw');" TargetMode="External"/><Relationship Id="rId25" Type="http://schemas.openxmlformats.org/officeDocument/2006/relationships/hyperlink" Target="javascript:linkTo_UnCryptMailto('ocknvq,qoumBtquvcvwu0tw');" TargetMode="External"/><Relationship Id="rId33" Type="http://schemas.openxmlformats.org/officeDocument/2006/relationships/hyperlink" Target="mailto:saratov@rostatus.ru" TargetMode="External"/><Relationship Id="rId38" Type="http://schemas.openxmlformats.org/officeDocument/2006/relationships/hyperlink" Target="mailto:ufa@rostat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CE78-46AC-45D1-A381-CAE3A88F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Алалыкина Галина Викторовна</cp:lastModifiedBy>
  <cp:revision>3</cp:revision>
  <cp:lastPrinted>2020-03-12T14:26:00Z</cp:lastPrinted>
  <dcterms:created xsi:type="dcterms:W3CDTF">2022-07-28T12:12:00Z</dcterms:created>
  <dcterms:modified xsi:type="dcterms:W3CDTF">2022-07-28T12:14:00Z</dcterms:modified>
</cp:coreProperties>
</file>